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71A5E" w14:textId="32F2C854" w:rsidR="00E56EC6" w:rsidRDefault="148DAA51" w:rsidP="00A07AB8">
      <w:pPr>
        <w:pStyle w:val="Ttulo"/>
        <w:rPr>
          <w:lang w:val="pt-BR"/>
        </w:rPr>
      </w:pPr>
      <w:r w:rsidRPr="148DAA51">
        <w:rPr>
          <w:lang w:val="pt-BR"/>
        </w:rPr>
        <w:t xml:space="preserve">                                                   </w:t>
      </w:r>
    </w:p>
    <w:p w14:paraId="7AFEF3F6" w14:textId="0918A1E3" w:rsidR="00E56EC6" w:rsidRDefault="00E56EC6" w:rsidP="00E56EC6">
      <w:pPr>
        <w:spacing w:line="360" w:lineRule="auto"/>
        <w:jc w:val="center"/>
        <w:rPr>
          <w:rFonts w:ascii="Arial" w:hAnsi="Arial" w:cs="Arial"/>
          <w:sz w:val="48"/>
          <w:szCs w:val="48"/>
          <w:lang w:val="pt-BR"/>
        </w:rPr>
      </w:pPr>
    </w:p>
    <w:p w14:paraId="5D950711" w14:textId="77777777" w:rsidR="00BC7A3F" w:rsidRDefault="00BC7A3F" w:rsidP="00E56EC6">
      <w:pPr>
        <w:spacing w:line="360" w:lineRule="auto"/>
        <w:jc w:val="center"/>
        <w:rPr>
          <w:rFonts w:ascii="Arial" w:hAnsi="Arial" w:cs="Arial"/>
          <w:sz w:val="48"/>
          <w:szCs w:val="48"/>
          <w:lang w:val="pt-BR"/>
        </w:rPr>
      </w:pPr>
    </w:p>
    <w:p w14:paraId="7155FF5D" w14:textId="77777777" w:rsidR="00BC7A3F" w:rsidRDefault="00BC7A3F" w:rsidP="00E56EC6">
      <w:pPr>
        <w:spacing w:line="360" w:lineRule="auto"/>
        <w:jc w:val="center"/>
        <w:rPr>
          <w:rFonts w:ascii="Arial" w:hAnsi="Arial" w:cs="Arial"/>
          <w:sz w:val="48"/>
          <w:szCs w:val="48"/>
          <w:lang w:val="pt-BR"/>
        </w:rPr>
      </w:pPr>
    </w:p>
    <w:p w14:paraId="2E438566" w14:textId="77777777" w:rsidR="00BC7A3F" w:rsidRDefault="00BC7A3F" w:rsidP="00E56EC6">
      <w:pPr>
        <w:spacing w:line="360" w:lineRule="auto"/>
        <w:jc w:val="center"/>
        <w:rPr>
          <w:rFonts w:ascii="Arial" w:hAnsi="Arial" w:cs="Arial"/>
          <w:sz w:val="48"/>
          <w:szCs w:val="48"/>
          <w:lang w:val="pt-BR"/>
        </w:rPr>
      </w:pPr>
    </w:p>
    <w:p w14:paraId="7872B95C" w14:textId="77777777" w:rsidR="00BC7A3F" w:rsidRDefault="00BC7A3F" w:rsidP="00E56EC6">
      <w:pPr>
        <w:spacing w:line="360" w:lineRule="auto"/>
        <w:jc w:val="center"/>
        <w:rPr>
          <w:rFonts w:ascii="Arial" w:hAnsi="Arial" w:cs="Arial"/>
          <w:sz w:val="48"/>
          <w:szCs w:val="48"/>
          <w:lang w:val="pt-BR"/>
        </w:rPr>
      </w:pPr>
    </w:p>
    <w:p w14:paraId="43B5CDEE" w14:textId="2EF8997C" w:rsidR="003C6AAA" w:rsidRDefault="00E56EC6" w:rsidP="00E56EC6">
      <w:pPr>
        <w:spacing w:line="360" w:lineRule="auto"/>
        <w:jc w:val="center"/>
        <w:rPr>
          <w:rFonts w:ascii="Arial" w:hAnsi="Arial" w:cs="Arial"/>
          <w:sz w:val="48"/>
          <w:szCs w:val="48"/>
          <w:lang w:val="pt-BR"/>
        </w:rPr>
      </w:pPr>
      <w:bookmarkStart w:id="0" w:name="_GoBack"/>
      <w:r>
        <w:rPr>
          <w:rFonts w:ascii="Arial" w:hAnsi="Arial" w:cs="Arial"/>
          <w:sz w:val="48"/>
          <w:szCs w:val="48"/>
          <w:lang w:val="pt-BR"/>
        </w:rPr>
        <w:t>Orientação</w:t>
      </w:r>
      <w:r w:rsidR="005D46C0" w:rsidRPr="00E956A9">
        <w:rPr>
          <w:rFonts w:ascii="Arial" w:hAnsi="Arial" w:cs="Arial"/>
          <w:sz w:val="48"/>
          <w:szCs w:val="48"/>
          <w:lang w:val="pt-BR"/>
        </w:rPr>
        <w:t xml:space="preserve"> para solicitação de Livros em Braille</w:t>
      </w:r>
      <w:r w:rsidR="006D4856">
        <w:rPr>
          <w:rFonts w:ascii="Arial" w:hAnsi="Arial" w:cs="Arial"/>
          <w:sz w:val="48"/>
          <w:szCs w:val="48"/>
          <w:lang w:val="pt-BR"/>
        </w:rPr>
        <w:t xml:space="preserve"> e outros Materiais acessíveis</w:t>
      </w:r>
      <w:r w:rsidR="00D47BB7" w:rsidRPr="00E956A9">
        <w:rPr>
          <w:rFonts w:ascii="Arial" w:hAnsi="Arial" w:cs="Arial"/>
          <w:sz w:val="48"/>
          <w:szCs w:val="48"/>
          <w:lang w:val="pt-BR"/>
        </w:rPr>
        <w:t xml:space="preserve"> </w:t>
      </w:r>
      <w:r w:rsidR="0086742C">
        <w:rPr>
          <w:rFonts w:ascii="Arial" w:hAnsi="Arial" w:cs="Arial"/>
          <w:sz w:val="48"/>
          <w:szCs w:val="48"/>
          <w:lang w:val="pt-BR"/>
        </w:rPr>
        <w:t>por meio do</w:t>
      </w:r>
      <w:r w:rsidR="00D47BB7" w:rsidRPr="00E956A9">
        <w:rPr>
          <w:rFonts w:ascii="Arial" w:hAnsi="Arial" w:cs="Arial"/>
          <w:sz w:val="48"/>
          <w:szCs w:val="48"/>
          <w:lang w:val="pt-BR"/>
        </w:rPr>
        <w:t xml:space="preserve"> Instituto Benjamin Constant</w:t>
      </w:r>
    </w:p>
    <w:bookmarkEnd w:id="0"/>
    <w:p w14:paraId="612319BE" w14:textId="77777777" w:rsidR="003C6AAA" w:rsidRDefault="003C6AAA">
      <w:pPr>
        <w:rPr>
          <w:rFonts w:ascii="Arial" w:hAnsi="Arial" w:cs="Arial"/>
          <w:sz w:val="48"/>
          <w:szCs w:val="48"/>
          <w:lang w:val="pt-BR"/>
        </w:rPr>
      </w:pPr>
      <w:r>
        <w:rPr>
          <w:rFonts w:ascii="Arial" w:hAnsi="Arial" w:cs="Arial"/>
          <w:sz w:val="48"/>
          <w:szCs w:val="48"/>
          <w:lang w:val="pt-BR"/>
        </w:rPr>
        <w:br w:type="page"/>
      </w:r>
    </w:p>
    <w:p w14:paraId="0D23EE7D" w14:textId="77777777" w:rsidR="005A2142" w:rsidRDefault="005E311A" w:rsidP="00FE3A4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3A4C">
        <w:rPr>
          <w:rFonts w:ascii="Arial" w:hAnsi="Arial" w:cs="Arial"/>
          <w:b/>
          <w:bCs/>
          <w:sz w:val="24"/>
          <w:szCs w:val="24"/>
        </w:rPr>
        <w:lastRenderedPageBreak/>
        <w:t>O</w:t>
      </w:r>
      <w:r w:rsidR="005A2142" w:rsidRPr="00FE3A4C">
        <w:rPr>
          <w:rFonts w:ascii="Arial" w:hAnsi="Arial" w:cs="Arial"/>
          <w:b/>
          <w:bCs/>
          <w:sz w:val="24"/>
          <w:szCs w:val="24"/>
        </w:rPr>
        <w:t>rientações</w:t>
      </w:r>
    </w:p>
    <w:p w14:paraId="40AB5232" w14:textId="77777777" w:rsidR="00FE3A4C" w:rsidRPr="00FE3A4C" w:rsidRDefault="00FE3A4C" w:rsidP="00FE3A4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5358B6" w14:textId="67A1BDCE" w:rsidR="00804B4A" w:rsidRDefault="005A2142" w:rsidP="00AF209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bookmarkStart w:id="1" w:name="_Hlk193111930"/>
      <w:r w:rsidR="005E311A" w:rsidRPr="005E311A">
        <w:rPr>
          <w:rFonts w:ascii="Arial" w:hAnsi="Arial" w:cs="Arial"/>
          <w:sz w:val="24"/>
          <w:szCs w:val="24"/>
        </w:rPr>
        <w:t xml:space="preserve">Instituto Benjamin Constant </w:t>
      </w:r>
      <w:bookmarkEnd w:id="1"/>
      <w:r w:rsidR="005E311A" w:rsidRPr="005E311A">
        <w:rPr>
          <w:rFonts w:ascii="Arial" w:hAnsi="Arial" w:cs="Arial"/>
          <w:sz w:val="24"/>
          <w:szCs w:val="24"/>
        </w:rPr>
        <w:t xml:space="preserve">(IBC) é uma instituição </w:t>
      </w:r>
      <w:r w:rsidR="001E408C">
        <w:rPr>
          <w:rFonts w:ascii="Arial" w:hAnsi="Arial" w:cs="Arial"/>
          <w:sz w:val="24"/>
          <w:szCs w:val="24"/>
        </w:rPr>
        <w:t>pública que atua na</w:t>
      </w:r>
      <w:r w:rsidR="005E311A" w:rsidRPr="005E311A">
        <w:rPr>
          <w:rFonts w:ascii="Arial" w:hAnsi="Arial" w:cs="Arial"/>
          <w:sz w:val="24"/>
          <w:szCs w:val="24"/>
        </w:rPr>
        <w:t xml:space="preserve"> educação e inclusão de pessoas com deficiência visual. </w:t>
      </w:r>
      <w:r w:rsidR="001234FA">
        <w:rPr>
          <w:rFonts w:ascii="Arial" w:hAnsi="Arial" w:cs="Arial"/>
          <w:sz w:val="24"/>
          <w:szCs w:val="24"/>
        </w:rPr>
        <w:t>E</w:t>
      </w:r>
      <w:r w:rsidR="00A07AB8">
        <w:rPr>
          <w:rFonts w:ascii="Arial" w:hAnsi="Arial" w:cs="Arial"/>
          <w:sz w:val="24"/>
          <w:szCs w:val="24"/>
        </w:rPr>
        <w:t>la e</w:t>
      </w:r>
      <w:r w:rsidR="001234FA">
        <w:rPr>
          <w:rFonts w:ascii="Arial" w:hAnsi="Arial" w:cs="Arial"/>
          <w:sz w:val="24"/>
          <w:szCs w:val="24"/>
        </w:rPr>
        <w:t xml:space="preserve">stá localizada </w:t>
      </w:r>
      <w:r w:rsidR="005E311A" w:rsidRPr="005E311A">
        <w:rPr>
          <w:rFonts w:ascii="Arial" w:hAnsi="Arial" w:cs="Arial"/>
          <w:sz w:val="24"/>
          <w:szCs w:val="24"/>
        </w:rPr>
        <w:t xml:space="preserve">no Rio de Janeiro, </w:t>
      </w:r>
      <w:r w:rsidR="007B141B">
        <w:rPr>
          <w:rFonts w:ascii="Arial" w:hAnsi="Arial" w:cs="Arial"/>
          <w:sz w:val="24"/>
          <w:szCs w:val="24"/>
        </w:rPr>
        <w:t xml:space="preserve">onde </w:t>
      </w:r>
      <w:r w:rsidR="00C2521C">
        <w:rPr>
          <w:rFonts w:ascii="Arial" w:hAnsi="Arial" w:cs="Arial"/>
          <w:sz w:val="24"/>
          <w:szCs w:val="24"/>
        </w:rPr>
        <w:t>realiza</w:t>
      </w:r>
      <w:r w:rsidR="005E311A" w:rsidRPr="005E311A">
        <w:rPr>
          <w:rFonts w:ascii="Arial" w:hAnsi="Arial" w:cs="Arial"/>
          <w:sz w:val="24"/>
          <w:szCs w:val="24"/>
        </w:rPr>
        <w:t xml:space="preserve"> formação de profissionais, produção de materiais acessíveis, pesquisa e atendimento educacional especializado.</w:t>
      </w:r>
    </w:p>
    <w:p w14:paraId="5E07801E" w14:textId="6F410C71" w:rsidR="00D75FDA" w:rsidRDefault="000C4610" w:rsidP="00AF209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 </w:t>
      </w:r>
      <w:r w:rsidR="00804B4A">
        <w:rPr>
          <w:rFonts w:ascii="Arial" w:hAnsi="Arial" w:cs="Arial"/>
          <w:sz w:val="24"/>
          <w:szCs w:val="24"/>
        </w:rPr>
        <w:t>maneira</w:t>
      </w:r>
      <w:r>
        <w:rPr>
          <w:rFonts w:ascii="Arial" w:hAnsi="Arial" w:cs="Arial"/>
          <w:sz w:val="24"/>
          <w:szCs w:val="24"/>
        </w:rPr>
        <w:t xml:space="preserve">, o </w:t>
      </w:r>
      <w:r w:rsidR="00FE3A4C">
        <w:rPr>
          <w:rFonts w:ascii="Arial" w:hAnsi="Arial" w:cs="Arial"/>
          <w:sz w:val="24"/>
          <w:szCs w:val="24"/>
        </w:rPr>
        <w:t>Instituto disponibiliza</w:t>
      </w:r>
      <w:r>
        <w:rPr>
          <w:rFonts w:ascii="Arial" w:hAnsi="Arial" w:cs="Arial"/>
          <w:sz w:val="24"/>
          <w:szCs w:val="24"/>
        </w:rPr>
        <w:t xml:space="preserve"> e distribui livros em braille e outros materiais adaptados para pessoas com deficiência visual para instituições públicas</w:t>
      </w:r>
      <w:r w:rsidR="00A07AB8">
        <w:rPr>
          <w:rFonts w:ascii="Arial" w:hAnsi="Arial" w:cs="Arial"/>
          <w:sz w:val="24"/>
          <w:szCs w:val="24"/>
        </w:rPr>
        <w:t xml:space="preserve"> de todo país</w:t>
      </w:r>
      <w:r>
        <w:rPr>
          <w:rFonts w:ascii="Arial" w:hAnsi="Arial" w:cs="Arial"/>
          <w:sz w:val="24"/>
          <w:szCs w:val="24"/>
        </w:rPr>
        <w:t xml:space="preserve"> que atendem esse público.</w:t>
      </w:r>
    </w:p>
    <w:p w14:paraId="6E881371" w14:textId="412FC1A7" w:rsidR="00095315" w:rsidRDefault="00095315" w:rsidP="00AF209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Núcleo de Acessibilidade e Inclusão (NAI)</w:t>
      </w:r>
      <w:r w:rsidR="00850965">
        <w:rPr>
          <w:rFonts w:ascii="Arial" w:hAnsi="Arial" w:cs="Arial"/>
          <w:sz w:val="24"/>
          <w:szCs w:val="24"/>
        </w:rPr>
        <w:t xml:space="preserve">, como instituição, </w:t>
      </w:r>
      <w:r>
        <w:rPr>
          <w:rFonts w:ascii="Arial" w:hAnsi="Arial" w:cs="Arial"/>
          <w:sz w:val="24"/>
          <w:szCs w:val="24"/>
        </w:rPr>
        <w:t xml:space="preserve">pode estar solicitando </w:t>
      </w:r>
      <w:r w:rsidR="00BA6101">
        <w:rPr>
          <w:rFonts w:ascii="Arial" w:hAnsi="Arial" w:cs="Arial"/>
          <w:sz w:val="24"/>
          <w:szCs w:val="24"/>
        </w:rPr>
        <w:t xml:space="preserve">ao </w:t>
      </w:r>
      <w:r w:rsidR="00BA6101" w:rsidRPr="005E311A">
        <w:rPr>
          <w:rFonts w:ascii="Arial" w:hAnsi="Arial" w:cs="Arial"/>
          <w:sz w:val="24"/>
          <w:szCs w:val="24"/>
        </w:rPr>
        <w:t>Instituto Benjamin Constant</w:t>
      </w:r>
      <w:r w:rsidR="00BA6101">
        <w:rPr>
          <w:rFonts w:ascii="Arial" w:hAnsi="Arial" w:cs="Arial"/>
          <w:sz w:val="24"/>
          <w:szCs w:val="24"/>
        </w:rPr>
        <w:t xml:space="preserve"> </w:t>
      </w:r>
      <w:r w:rsidR="00452665">
        <w:rPr>
          <w:rFonts w:ascii="Arial" w:hAnsi="Arial" w:cs="Arial"/>
          <w:sz w:val="24"/>
          <w:szCs w:val="24"/>
        </w:rPr>
        <w:t xml:space="preserve">livros em braille e outros </w:t>
      </w:r>
      <w:r w:rsidR="00850965">
        <w:rPr>
          <w:rFonts w:ascii="Arial" w:hAnsi="Arial" w:cs="Arial"/>
          <w:sz w:val="24"/>
          <w:szCs w:val="24"/>
        </w:rPr>
        <w:t xml:space="preserve">recursos de acessibilidade e inclusão </w:t>
      </w:r>
      <w:r w:rsidR="00E2248C">
        <w:rPr>
          <w:rFonts w:ascii="Arial" w:hAnsi="Arial" w:cs="Arial"/>
          <w:sz w:val="24"/>
          <w:szCs w:val="24"/>
        </w:rPr>
        <w:t xml:space="preserve">para os discentes com deficiencia </w:t>
      </w:r>
      <w:r w:rsidR="00AD380C">
        <w:rPr>
          <w:rFonts w:ascii="Arial" w:hAnsi="Arial" w:cs="Arial"/>
          <w:sz w:val="24"/>
          <w:szCs w:val="24"/>
        </w:rPr>
        <w:t xml:space="preserve">de seu </w:t>
      </w:r>
      <w:r w:rsidR="00BA6101">
        <w:rPr>
          <w:rFonts w:ascii="Arial" w:hAnsi="Arial" w:cs="Arial"/>
          <w:sz w:val="24"/>
          <w:szCs w:val="24"/>
        </w:rPr>
        <w:t>departamento.</w:t>
      </w:r>
    </w:p>
    <w:p w14:paraId="01479680" w14:textId="2D716701" w:rsidR="00BF2A13" w:rsidRDefault="00637C5E" w:rsidP="007E63E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7C5E">
        <w:rPr>
          <w:rFonts w:ascii="Arial" w:hAnsi="Arial" w:cs="Arial"/>
          <w:sz w:val="24"/>
          <w:szCs w:val="24"/>
        </w:rPr>
        <w:t xml:space="preserve">Para requerer os livros, o responsável </w:t>
      </w:r>
      <w:r w:rsidR="00095315">
        <w:rPr>
          <w:rFonts w:ascii="Arial" w:hAnsi="Arial" w:cs="Arial"/>
          <w:sz w:val="24"/>
          <w:szCs w:val="24"/>
        </w:rPr>
        <w:t xml:space="preserve">pelo </w:t>
      </w:r>
      <w:r w:rsidR="00BF2A13">
        <w:rPr>
          <w:rFonts w:ascii="Arial" w:hAnsi="Arial" w:cs="Arial"/>
          <w:sz w:val="24"/>
          <w:szCs w:val="24"/>
        </w:rPr>
        <w:t>NAI deve seguir os seguintes passos:</w:t>
      </w:r>
    </w:p>
    <w:p w14:paraId="0068FA8B" w14:textId="247C1E8D" w:rsidR="00385049" w:rsidRDefault="004A1543" w:rsidP="006D7FF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</w:t>
      </w:r>
      <w:r w:rsidR="00E57D19">
        <w:rPr>
          <w:rFonts w:ascii="Arial" w:hAnsi="Arial" w:cs="Arial"/>
          <w:sz w:val="24"/>
          <w:szCs w:val="24"/>
        </w:rPr>
        <w:t xml:space="preserve">um processo SEI </w:t>
      </w:r>
      <w:r w:rsidR="00C07366" w:rsidRPr="006D7FF9">
        <w:rPr>
          <w:rFonts w:ascii="Arial" w:hAnsi="Arial" w:cs="Arial"/>
          <w:b/>
          <w:bCs/>
          <w:sz w:val="24"/>
          <w:szCs w:val="24"/>
        </w:rPr>
        <w:t>solicitando o r</w:t>
      </w:r>
      <w:r w:rsidR="00B9381B" w:rsidRPr="006D7FF9">
        <w:rPr>
          <w:rFonts w:ascii="Arial" w:hAnsi="Arial" w:cs="Arial"/>
          <w:b/>
          <w:bCs/>
          <w:sz w:val="24"/>
          <w:szCs w:val="24"/>
        </w:rPr>
        <w:t xml:space="preserve">ecebimento de livros em braille </w:t>
      </w:r>
      <w:r w:rsidR="00E57D19">
        <w:rPr>
          <w:rFonts w:ascii="Arial" w:hAnsi="Arial" w:cs="Arial"/>
          <w:sz w:val="24"/>
          <w:szCs w:val="24"/>
        </w:rPr>
        <w:t>contendo as informações presentes no (ANEXO 1)</w:t>
      </w:r>
      <w:r w:rsidR="00607D4A">
        <w:rPr>
          <w:rFonts w:ascii="Arial" w:hAnsi="Arial" w:cs="Arial"/>
          <w:sz w:val="24"/>
          <w:szCs w:val="24"/>
        </w:rPr>
        <w:t>,</w:t>
      </w:r>
      <w:r w:rsidR="00E57D19">
        <w:rPr>
          <w:rFonts w:ascii="Arial" w:hAnsi="Arial" w:cs="Arial"/>
          <w:sz w:val="24"/>
          <w:szCs w:val="24"/>
        </w:rPr>
        <w:t xml:space="preserve"> </w:t>
      </w:r>
      <w:r w:rsidR="00607D4A">
        <w:rPr>
          <w:rFonts w:ascii="Arial" w:hAnsi="Arial" w:cs="Arial"/>
          <w:sz w:val="24"/>
          <w:szCs w:val="24"/>
        </w:rPr>
        <w:t xml:space="preserve">assinar e </w:t>
      </w:r>
      <w:r w:rsidR="00A07AB8">
        <w:rPr>
          <w:rFonts w:ascii="Arial" w:hAnsi="Arial" w:cs="Arial"/>
          <w:sz w:val="24"/>
          <w:szCs w:val="24"/>
        </w:rPr>
        <w:t xml:space="preserve">logo </w:t>
      </w:r>
      <w:r w:rsidR="00607D4A">
        <w:rPr>
          <w:rFonts w:ascii="Arial" w:hAnsi="Arial" w:cs="Arial"/>
          <w:sz w:val="24"/>
          <w:szCs w:val="24"/>
        </w:rPr>
        <w:t xml:space="preserve">após baixar o documento </w:t>
      </w:r>
      <w:r w:rsidR="007B141B">
        <w:rPr>
          <w:rFonts w:ascii="Arial" w:hAnsi="Arial" w:cs="Arial"/>
          <w:sz w:val="24"/>
          <w:szCs w:val="24"/>
        </w:rPr>
        <w:t>n</w:t>
      </w:r>
      <w:r w:rsidR="00607D4A">
        <w:rPr>
          <w:rFonts w:ascii="Arial" w:hAnsi="Arial" w:cs="Arial"/>
          <w:sz w:val="24"/>
          <w:szCs w:val="24"/>
        </w:rPr>
        <w:t xml:space="preserve">o </w:t>
      </w:r>
      <w:r w:rsidR="00DF1AAC">
        <w:rPr>
          <w:rFonts w:ascii="Arial" w:hAnsi="Arial" w:cs="Arial"/>
          <w:sz w:val="24"/>
          <w:szCs w:val="24"/>
        </w:rPr>
        <w:t>f</w:t>
      </w:r>
      <w:r w:rsidR="00607D4A">
        <w:rPr>
          <w:rFonts w:ascii="Arial" w:hAnsi="Arial" w:cs="Arial"/>
          <w:sz w:val="24"/>
          <w:szCs w:val="24"/>
        </w:rPr>
        <w:t xml:space="preserve">ormato </w:t>
      </w:r>
      <w:r w:rsidR="00385049">
        <w:rPr>
          <w:rFonts w:ascii="Arial" w:hAnsi="Arial" w:cs="Arial"/>
          <w:sz w:val="24"/>
          <w:szCs w:val="24"/>
        </w:rPr>
        <w:t>PDF</w:t>
      </w:r>
    </w:p>
    <w:p w14:paraId="3A72D5F6" w14:textId="1A171EF2" w:rsidR="00385049" w:rsidRDefault="00385049" w:rsidP="006D7FF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Assinalar</w:t>
      </w:r>
      <w:r w:rsidR="00637C5E" w:rsidRPr="00385049">
        <w:rPr>
          <w:rFonts w:ascii="Arial" w:hAnsi="Arial" w:cs="Arial"/>
          <w:sz w:val="24"/>
          <w:szCs w:val="24"/>
        </w:rPr>
        <w:t xml:space="preserve">, na </w:t>
      </w:r>
      <w:r w:rsidR="00637C5E" w:rsidRPr="006D7FF9">
        <w:rPr>
          <w:rFonts w:ascii="Arial" w:hAnsi="Arial" w:cs="Arial"/>
          <w:b/>
          <w:bCs/>
          <w:sz w:val="24"/>
          <w:szCs w:val="24"/>
        </w:rPr>
        <w:t>listagem de livros em braille</w:t>
      </w:r>
      <w:r w:rsidR="00DF1AAC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637C5E" w:rsidRPr="00385049">
        <w:rPr>
          <w:rFonts w:ascii="Arial" w:hAnsi="Arial" w:cs="Arial"/>
          <w:sz w:val="24"/>
          <w:szCs w:val="24"/>
        </w:rPr>
        <w:t xml:space="preserve">, os títulos desejados e indicar a quantidade de cada </w:t>
      </w:r>
      <w:r w:rsidR="00782A30">
        <w:rPr>
          <w:rFonts w:ascii="Arial" w:hAnsi="Arial" w:cs="Arial"/>
          <w:sz w:val="24"/>
          <w:szCs w:val="24"/>
        </w:rPr>
        <w:t>um</w:t>
      </w:r>
      <w:r w:rsidR="00A61973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637C5E" w:rsidRPr="00385049">
        <w:rPr>
          <w:rFonts w:ascii="Arial" w:hAnsi="Arial" w:cs="Arial"/>
          <w:sz w:val="24"/>
          <w:szCs w:val="24"/>
        </w:rPr>
        <w:t xml:space="preserve">. </w:t>
      </w:r>
    </w:p>
    <w:p w14:paraId="670D5D20" w14:textId="206B6E75" w:rsidR="006D3A24" w:rsidRPr="006D3A24" w:rsidRDefault="00637C5E" w:rsidP="006D3A2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049">
        <w:rPr>
          <w:rFonts w:ascii="Arial" w:hAnsi="Arial" w:cs="Arial"/>
          <w:sz w:val="24"/>
          <w:szCs w:val="24"/>
        </w:rPr>
        <w:t xml:space="preserve">Posteriormente, </w:t>
      </w:r>
      <w:r w:rsidR="00122844">
        <w:rPr>
          <w:rFonts w:ascii="Arial" w:hAnsi="Arial" w:cs="Arial"/>
          <w:sz w:val="24"/>
          <w:szCs w:val="24"/>
        </w:rPr>
        <w:t xml:space="preserve">o NAI deve </w:t>
      </w:r>
      <w:r w:rsidRPr="00385049">
        <w:rPr>
          <w:rFonts w:ascii="Arial" w:hAnsi="Arial" w:cs="Arial"/>
          <w:sz w:val="24"/>
          <w:szCs w:val="24"/>
        </w:rPr>
        <w:t xml:space="preserve">enviar essa </w:t>
      </w:r>
      <w:r w:rsidRPr="00655F77">
        <w:rPr>
          <w:rFonts w:ascii="Arial" w:hAnsi="Arial" w:cs="Arial"/>
          <w:b/>
          <w:sz w:val="24"/>
          <w:szCs w:val="24"/>
        </w:rPr>
        <w:t>listagem (em excel)</w:t>
      </w:r>
      <w:r w:rsidR="005D5D37">
        <w:rPr>
          <w:rFonts w:ascii="Arial" w:hAnsi="Arial" w:cs="Arial"/>
          <w:sz w:val="24"/>
          <w:szCs w:val="24"/>
        </w:rPr>
        <w:t xml:space="preserve"> </w:t>
      </w:r>
      <w:r w:rsidRPr="00385049">
        <w:rPr>
          <w:rFonts w:ascii="Arial" w:hAnsi="Arial" w:cs="Arial"/>
          <w:sz w:val="24"/>
          <w:szCs w:val="24"/>
        </w:rPr>
        <w:t xml:space="preserve">e, também, a </w:t>
      </w:r>
      <w:r w:rsidRPr="00655F77">
        <w:rPr>
          <w:rFonts w:ascii="Arial" w:hAnsi="Arial" w:cs="Arial"/>
          <w:b/>
          <w:sz w:val="24"/>
          <w:szCs w:val="24"/>
        </w:rPr>
        <w:t>solicitação para recebimento de livros em braille</w:t>
      </w:r>
      <w:r w:rsidRPr="00385049">
        <w:rPr>
          <w:rFonts w:ascii="Arial" w:hAnsi="Arial" w:cs="Arial"/>
          <w:sz w:val="24"/>
          <w:szCs w:val="24"/>
        </w:rPr>
        <w:t xml:space="preserve"> para o e-mail</w:t>
      </w:r>
      <w:r w:rsidR="00F37F8D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C22A97" w:rsidRPr="00574818">
          <w:rPr>
            <w:rStyle w:val="Hyperlink"/>
            <w:rFonts w:ascii="Arial" w:hAnsi="Arial" w:cs="Arial"/>
            <w:sz w:val="24"/>
            <w:szCs w:val="24"/>
          </w:rPr>
          <w:t>dib@ibc.gov.br</w:t>
        </w:r>
      </w:hyperlink>
      <w:r w:rsidRPr="00385049">
        <w:rPr>
          <w:rFonts w:ascii="Arial" w:hAnsi="Arial" w:cs="Arial"/>
          <w:sz w:val="24"/>
          <w:szCs w:val="24"/>
        </w:rPr>
        <w:t>.</w:t>
      </w:r>
      <w:r w:rsidR="003A7F08">
        <w:rPr>
          <w:rStyle w:val="Refdenotaderodap"/>
          <w:rFonts w:ascii="Arial" w:hAnsi="Arial" w:cs="Arial"/>
          <w:sz w:val="24"/>
          <w:szCs w:val="24"/>
        </w:rPr>
        <w:footnoteReference w:id="4"/>
      </w:r>
    </w:p>
    <w:p w14:paraId="7A3340BA" w14:textId="2293FD45" w:rsidR="00F37F8D" w:rsidRDefault="006D3A24" w:rsidP="006D3A2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6D3A24">
        <w:rPr>
          <w:rFonts w:ascii="Arial" w:hAnsi="Arial" w:cs="Arial"/>
          <w:sz w:val="24"/>
          <w:szCs w:val="24"/>
        </w:rPr>
        <w:t>Instituto Benjamin Constant</w:t>
      </w:r>
      <w:r>
        <w:rPr>
          <w:rFonts w:ascii="Arial" w:hAnsi="Arial" w:cs="Arial"/>
          <w:sz w:val="24"/>
          <w:szCs w:val="24"/>
        </w:rPr>
        <w:t xml:space="preserve"> além dos livros em Braille</w:t>
      </w:r>
      <w:r w:rsidRPr="006D3A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também </w:t>
      </w:r>
      <w:r w:rsidRPr="006D3A24">
        <w:rPr>
          <w:rFonts w:ascii="Arial" w:hAnsi="Arial" w:cs="Arial"/>
          <w:sz w:val="24"/>
          <w:szCs w:val="24"/>
        </w:rPr>
        <w:t>produz</w:t>
      </w:r>
      <w:r>
        <w:rPr>
          <w:rFonts w:ascii="Arial" w:hAnsi="Arial" w:cs="Arial"/>
          <w:sz w:val="24"/>
          <w:szCs w:val="24"/>
        </w:rPr>
        <w:t xml:space="preserve"> outros</w:t>
      </w:r>
      <w:r w:rsidRPr="006D3A24">
        <w:rPr>
          <w:rFonts w:ascii="Arial" w:hAnsi="Arial" w:cs="Arial"/>
          <w:sz w:val="24"/>
          <w:szCs w:val="24"/>
        </w:rPr>
        <w:t xml:space="preserve"> materi</w:t>
      </w:r>
      <w:r>
        <w:rPr>
          <w:rFonts w:ascii="Arial" w:hAnsi="Arial" w:cs="Arial"/>
          <w:sz w:val="24"/>
          <w:szCs w:val="24"/>
        </w:rPr>
        <w:t>ais</w:t>
      </w:r>
      <w:r w:rsidRPr="006D3A24">
        <w:rPr>
          <w:rFonts w:ascii="Arial" w:hAnsi="Arial" w:cs="Arial"/>
          <w:sz w:val="24"/>
          <w:szCs w:val="24"/>
        </w:rPr>
        <w:t xml:space="preserve"> didático e paradidático voltado à educação e lazer das pessoas com deficiência visual</w:t>
      </w:r>
      <w:r>
        <w:rPr>
          <w:rFonts w:ascii="Arial" w:hAnsi="Arial" w:cs="Arial"/>
          <w:sz w:val="24"/>
          <w:szCs w:val="24"/>
        </w:rPr>
        <w:t xml:space="preserve">, confira alguns dos materiais que são produzidos pelo Instituto por meio </w:t>
      </w:r>
      <w:r w:rsidR="00655F7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site: </w:t>
      </w:r>
      <w:hyperlink r:id="rId8" w:history="1">
        <w:r w:rsidRPr="003D6E03">
          <w:rPr>
            <w:rStyle w:val="Hyperlink"/>
            <w:rFonts w:ascii="Arial" w:hAnsi="Arial" w:cs="Arial"/>
            <w:sz w:val="24"/>
            <w:szCs w:val="24"/>
          </w:rPr>
          <w:t>https://www.gov.br/ibc/pt-br/pesquisa-e-tecnologia/materiais-especializados-1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134458F9" w14:textId="35EC51D0" w:rsidR="00F37F8D" w:rsidRPr="00BD0133" w:rsidRDefault="00A07AB8" w:rsidP="00A07AB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133">
        <w:rPr>
          <w:rFonts w:ascii="Arial" w:hAnsi="Arial" w:cs="Arial"/>
          <w:b/>
          <w:sz w:val="24"/>
          <w:szCs w:val="24"/>
        </w:rPr>
        <w:lastRenderedPageBreak/>
        <w:t>(ANEXO 1)</w:t>
      </w:r>
    </w:p>
    <w:p w14:paraId="77FAD575" w14:textId="77777777" w:rsidR="00A07AB8" w:rsidRDefault="00A07AB8" w:rsidP="00A07AB8">
      <w:pPr>
        <w:tabs>
          <w:tab w:val="left" w:pos="264"/>
        </w:tabs>
        <w:spacing w:line="360" w:lineRule="auto"/>
        <w:rPr>
          <w:b/>
          <w:bCs/>
          <w:sz w:val="24"/>
          <w:szCs w:val="24"/>
        </w:rPr>
      </w:pPr>
    </w:p>
    <w:p w14:paraId="0399F7B2" w14:textId="4191230F" w:rsidR="00A07AB8" w:rsidRPr="00A07AB8" w:rsidRDefault="00A07AB8" w:rsidP="00A07AB8">
      <w:pPr>
        <w:tabs>
          <w:tab w:val="left" w:pos="264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07AB8">
        <w:rPr>
          <w:rFonts w:ascii="Arial" w:hAnsi="Arial" w:cs="Arial"/>
          <w:b/>
          <w:bCs/>
          <w:sz w:val="24"/>
          <w:szCs w:val="24"/>
        </w:rPr>
        <w:t>Assunto</w:t>
      </w:r>
      <w:r w:rsidRPr="00A07AB8">
        <w:rPr>
          <w:rFonts w:ascii="Arial" w:hAnsi="Arial" w:cs="Arial"/>
          <w:bCs/>
          <w:sz w:val="24"/>
          <w:szCs w:val="24"/>
        </w:rPr>
        <w:t>: Solicitação para Recebimento de Livros em Braille para o 1º semestre de 2025</w:t>
      </w:r>
    </w:p>
    <w:p w14:paraId="44C0282D" w14:textId="77777777" w:rsidR="00A07AB8" w:rsidRPr="00A07AB8" w:rsidRDefault="00A07AB8" w:rsidP="00A07AB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D22F40" w14:textId="2A62310E" w:rsidR="00A07AB8" w:rsidRPr="00A07AB8" w:rsidRDefault="00A07AB8" w:rsidP="00A07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AB8">
        <w:rPr>
          <w:rFonts w:ascii="Arial" w:hAnsi="Arial" w:cs="Arial"/>
          <w:sz w:val="24"/>
          <w:szCs w:val="24"/>
        </w:rPr>
        <w:t xml:space="preserve">Eu, </w:t>
      </w:r>
      <w:r w:rsidR="00BD0133">
        <w:rPr>
          <w:rFonts w:ascii="Arial" w:hAnsi="Arial" w:cs="Arial"/>
          <w:sz w:val="24"/>
          <w:szCs w:val="24"/>
        </w:rPr>
        <w:t xml:space="preserve">_______________________ </w:t>
      </w:r>
      <w:r w:rsidRPr="00A07AB8">
        <w:rPr>
          <w:rFonts w:ascii="Arial" w:hAnsi="Arial" w:cs="Arial"/>
          <w:sz w:val="24"/>
          <w:szCs w:val="24"/>
        </w:rPr>
        <w:t xml:space="preserve">, vinculada à instituição sem fins lucrativos que atende pessoas com deficiência visual denominada </w:t>
      </w:r>
      <w:r w:rsidR="0063707F">
        <w:rPr>
          <w:rFonts w:ascii="Arial" w:hAnsi="Arial" w:cs="Arial"/>
          <w:sz w:val="24"/>
          <w:szCs w:val="24"/>
        </w:rPr>
        <w:t xml:space="preserve">Departamento _________________________________da </w:t>
      </w:r>
      <w:r w:rsidRPr="00A07AB8">
        <w:rPr>
          <w:rFonts w:ascii="Arial" w:hAnsi="Arial" w:cs="Arial"/>
          <w:sz w:val="24"/>
          <w:szCs w:val="24"/>
        </w:rPr>
        <w:t>Universidade do Estado da Bahia - UNEB, inscrita no CNPJ: 14.485.841/0001-40. Endereço:</w:t>
      </w:r>
      <w:r>
        <w:rPr>
          <w:rFonts w:ascii="Arial" w:hAnsi="Arial" w:cs="Arial"/>
          <w:sz w:val="24"/>
          <w:szCs w:val="24"/>
        </w:rPr>
        <w:t xml:space="preserve"> </w:t>
      </w:r>
      <w:r w:rsidR="00BD0133">
        <w:rPr>
          <w:rFonts w:ascii="Arial" w:hAnsi="Arial" w:cs="Arial"/>
          <w:sz w:val="24"/>
          <w:szCs w:val="24"/>
        </w:rPr>
        <w:t xml:space="preserve">______________ </w:t>
      </w:r>
      <w:r w:rsidRPr="00A07AB8">
        <w:rPr>
          <w:rFonts w:ascii="Arial" w:hAnsi="Arial" w:cs="Arial"/>
          <w:sz w:val="24"/>
          <w:szCs w:val="24"/>
        </w:rPr>
        <w:t>, Bairro:</w:t>
      </w:r>
      <w:r w:rsidR="00BD0133">
        <w:rPr>
          <w:rFonts w:ascii="Arial" w:hAnsi="Arial" w:cs="Arial"/>
          <w:sz w:val="24"/>
          <w:szCs w:val="24"/>
        </w:rPr>
        <w:t xml:space="preserve"> 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A07AB8">
        <w:rPr>
          <w:rFonts w:ascii="Arial" w:hAnsi="Arial" w:cs="Arial"/>
          <w:sz w:val="24"/>
          <w:szCs w:val="24"/>
        </w:rPr>
        <w:t>, Cidade</w:t>
      </w:r>
      <w:r>
        <w:rPr>
          <w:rFonts w:ascii="Arial" w:hAnsi="Arial" w:cs="Arial"/>
          <w:sz w:val="24"/>
          <w:szCs w:val="24"/>
        </w:rPr>
        <w:t>:</w:t>
      </w:r>
      <w:r w:rsidR="00BD0133">
        <w:rPr>
          <w:rFonts w:ascii="Arial" w:hAnsi="Arial" w:cs="Arial"/>
          <w:sz w:val="24"/>
          <w:szCs w:val="24"/>
        </w:rPr>
        <w:t xml:space="preserve"> __________________ </w:t>
      </w:r>
      <w:r w:rsidRPr="00A07AB8">
        <w:rPr>
          <w:rFonts w:ascii="Arial" w:hAnsi="Arial" w:cs="Arial"/>
          <w:sz w:val="24"/>
          <w:szCs w:val="24"/>
        </w:rPr>
        <w:t>, Estado: BA, CEP: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BD0133">
        <w:rPr>
          <w:rFonts w:ascii="Arial" w:hAnsi="Arial" w:cs="Arial"/>
          <w:sz w:val="24"/>
          <w:szCs w:val="24"/>
        </w:rPr>
        <w:t xml:space="preserve">___________________ </w:t>
      </w:r>
      <w:r w:rsidRPr="00A07AB8">
        <w:rPr>
          <w:rFonts w:ascii="Arial" w:hAnsi="Arial" w:cs="Arial"/>
          <w:sz w:val="24"/>
          <w:szCs w:val="24"/>
        </w:rPr>
        <w:t>, Tel:</w:t>
      </w:r>
      <w:r w:rsidR="00BD0133">
        <w:rPr>
          <w:rFonts w:ascii="Arial" w:hAnsi="Arial" w:cs="Arial"/>
          <w:sz w:val="24"/>
          <w:szCs w:val="24"/>
        </w:rPr>
        <w:t xml:space="preserve"> __________________ </w:t>
      </w:r>
      <w:r>
        <w:rPr>
          <w:rFonts w:ascii="Arial" w:hAnsi="Arial" w:cs="Arial"/>
          <w:sz w:val="24"/>
          <w:szCs w:val="24"/>
        </w:rPr>
        <w:t xml:space="preserve">, </w:t>
      </w:r>
      <w:r w:rsidRPr="00A07AB8">
        <w:rPr>
          <w:rFonts w:ascii="Arial" w:hAnsi="Arial" w:cs="Arial"/>
          <w:sz w:val="24"/>
          <w:szCs w:val="24"/>
        </w:rPr>
        <w:t>e-mail:</w:t>
      </w:r>
      <w:r w:rsidR="00BD0133">
        <w:rPr>
          <w:rFonts w:ascii="Arial" w:hAnsi="Arial" w:cs="Arial"/>
          <w:sz w:val="24"/>
          <w:szCs w:val="24"/>
        </w:rPr>
        <w:t xml:space="preserve"> ______________</w:t>
      </w:r>
      <w:r w:rsidRPr="00A07AB8">
        <w:rPr>
          <w:rFonts w:ascii="Arial" w:hAnsi="Arial" w:cs="Arial"/>
          <w:sz w:val="24"/>
          <w:szCs w:val="24"/>
        </w:rPr>
        <w:t xml:space="preserve">, solicito o recebimento, à título gratuito, de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07AB8">
        <w:rPr>
          <w:rFonts w:ascii="Arial" w:hAnsi="Arial" w:cs="Arial"/>
          <w:sz w:val="24"/>
          <w:szCs w:val="24"/>
        </w:rPr>
        <w:t xml:space="preserve">livros em Braille produzidos pelo Instituto Benjamin Constant. Declaro, nos termos do art. 46, inciso I, alínea "d" da lei 9610/98, que os títulos a serem remetidos pelo IBC destinar-se-ão exclusivamente para uso de pessoas com deficiência visual. </w:t>
      </w:r>
    </w:p>
    <w:p w14:paraId="0C6B691E" w14:textId="77777777" w:rsidR="00A07AB8" w:rsidRPr="00A07AB8" w:rsidRDefault="00A07AB8" w:rsidP="00A07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AC6697" w14:textId="0817E530" w:rsidR="00A07AB8" w:rsidRPr="00A07AB8" w:rsidRDefault="00A07AB8" w:rsidP="00A07A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7AB8">
        <w:rPr>
          <w:rFonts w:ascii="Arial" w:hAnsi="Arial" w:cs="Arial"/>
          <w:sz w:val="24"/>
          <w:szCs w:val="24"/>
        </w:rPr>
        <w:t xml:space="preserve">Dados dos estudantes com deficiência visual </w:t>
      </w:r>
      <w:r w:rsidR="00F8712F">
        <w:rPr>
          <w:rFonts w:ascii="Arial" w:hAnsi="Arial" w:cs="Arial"/>
          <w:sz w:val="24"/>
          <w:szCs w:val="24"/>
        </w:rPr>
        <w:t xml:space="preserve">do Departamento __________________ </w:t>
      </w:r>
      <w:r w:rsidRPr="00A07AB8">
        <w:rPr>
          <w:rFonts w:ascii="Arial" w:hAnsi="Arial" w:cs="Arial"/>
          <w:sz w:val="24"/>
          <w:szCs w:val="24"/>
        </w:rPr>
        <w:t>da Universidade do Estado da Bahia - UNEB:</w:t>
      </w:r>
    </w:p>
    <w:p w14:paraId="63E8554B" w14:textId="77777777" w:rsidR="00A07AB8" w:rsidRPr="00A07AB8" w:rsidRDefault="00A07AB8" w:rsidP="00A07A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deGradeClara"/>
        <w:tblW w:w="949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268"/>
        <w:gridCol w:w="1701"/>
        <w:gridCol w:w="1985"/>
        <w:gridCol w:w="1713"/>
      </w:tblGrid>
      <w:tr w:rsidR="00A07AB8" w:rsidRPr="00A07AB8" w14:paraId="0530F0C3" w14:textId="77777777" w:rsidTr="00A07AB8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CFF0D" w14:textId="77777777" w:rsidR="00A07AB8" w:rsidRPr="00A07AB8" w:rsidRDefault="00A07AB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AB8">
              <w:rPr>
                <w:rFonts w:ascii="Arial" w:hAnsi="Arial" w:cs="Arial"/>
                <w:sz w:val="24"/>
                <w:szCs w:val="24"/>
              </w:rPr>
              <w:t xml:space="preserve">CAMPUS </w:t>
            </w:r>
          </w:p>
          <w:p w14:paraId="6A7189A2" w14:textId="77777777" w:rsidR="00A07AB8" w:rsidRPr="00A07AB8" w:rsidRDefault="00A07A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BA0BFB" w14:textId="77777777" w:rsidR="00A07AB8" w:rsidRPr="00A07AB8" w:rsidRDefault="00A07A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AB8">
              <w:rPr>
                <w:rFonts w:ascii="Arial" w:hAnsi="Arial" w:cs="Arial"/>
                <w:sz w:val="24"/>
                <w:szCs w:val="24"/>
              </w:rPr>
              <w:t>ESTUDANTES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6A66E4" w14:textId="77777777" w:rsidR="00A07AB8" w:rsidRPr="00A07AB8" w:rsidRDefault="00A07A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AB8"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F9EFFA" w14:textId="77777777" w:rsidR="00A07AB8" w:rsidRPr="00A07AB8" w:rsidRDefault="00A07A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AB8">
              <w:rPr>
                <w:rFonts w:ascii="Arial" w:hAnsi="Arial" w:cs="Arial"/>
                <w:sz w:val="24"/>
                <w:szCs w:val="24"/>
              </w:rPr>
              <w:t xml:space="preserve">DEFICIÊNCIA 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7817AB" w14:textId="77777777" w:rsidR="00A07AB8" w:rsidRPr="00A07AB8" w:rsidRDefault="00A07A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AB8">
              <w:rPr>
                <w:rFonts w:ascii="Arial" w:hAnsi="Arial" w:cs="Arial"/>
                <w:sz w:val="24"/>
                <w:szCs w:val="24"/>
              </w:rPr>
              <w:t>ANO DE INGRESSO</w:t>
            </w:r>
          </w:p>
        </w:tc>
      </w:tr>
      <w:tr w:rsidR="00A07AB8" w:rsidRPr="00A07AB8" w14:paraId="380397B4" w14:textId="77777777" w:rsidTr="00A07AB8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FA0EE" w14:textId="77777777" w:rsidR="00A07AB8" w:rsidRPr="00A07AB8" w:rsidRDefault="00A07A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D867A" w14:textId="77777777" w:rsidR="00A07AB8" w:rsidRPr="00A07AB8" w:rsidRDefault="00A07A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CE31E" w14:textId="77777777" w:rsidR="00A07AB8" w:rsidRPr="00A07AB8" w:rsidRDefault="00A07A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1C5DA" w14:textId="77777777" w:rsidR="00A07AB8" w:rsidRPr="00A07AB8" w:rsidRDefault="00A07A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FE868" w14:textId="77777777" w:rsidR="00A07AB8" w:rsidRPr="00A07AB8" w:rsidRDefault="00A07A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AB8" w:rsidRPr="00A07AB8" w14:paraId="700EFBC4" w14:textId="77777777" w:rsidTr="00A07AB8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0B540" w14:textId="77777777" w:rsidR="00A07AB8" w:rsidRPr="00A07AB8" w:rsidRDefault="00A07A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64471" w14:textId="77777777" w:rsidR="00A07AB8" w:rsidRPr="00A07AB8" w:rsidRDefault="00A07A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CAE59" w14:textId="77777777" w:rsidR="00A07AB8" w:rsidRPr="00A07AB8" w:rsidRDefault="00A07A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93339" w14:textId="77777777" w:rsidR="00A07AB8" w:rsidRPr="00A07AB8" w:rsidRDefault="00A07A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ECF9A" w14:textId="77777777" w:rsidR="00A07AB8" w:rsidRPr="00A07AB8" w:rsidRDefault="00A07A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AB8" w:rsidRPr="00A07AB8" w14:paraId="085540D4" w14:textId="77777777" w:rsidTr="00A07AB8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59F72" w14:textId="77777777" w:rsidR="00A07AB8" w:rsidRPr="00A07AB8" w:rsidRDefault="00A07A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29EC5" w14:textId="77777777" w:rsidR="00A07AB8" w:rsidRPr="00A07AB8" w:rsidRDefault="00A07A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1DAE8" w14:textId="77777777" w:rsidR="00A07AB8" w:rsidRPr="00A07AB8" w:rsidRDefault="00A07A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7F355" w14:textId="77777777" w:rsidR="00A07AB8" w:rsidRPr="00A07AB8" w:rsidRDefault="00A07A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F0A26" w14:textId="77777777" w:rsidR="00A07AB8" w:rsidRPr="00A07AB8" w:rsidRDefault="00A07A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B7B7A0" w14:textId="77777777" w:rsidR="00F8712F" w:rsidRDefault="00F8712F" w:rsidP="00A07A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EAB9200" w14:textId="77777777" w:rsidR="00F8712F" w:rsidRDefault="00F8712F" w:rsidP="00A07A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17CC416" w14:textId="46CFABE0" w:rsidR="00F8712F" w:rsidRDefault="00F8712F" w:rsidP="00A07A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14:paraId="4A09A686" w14:textId="370CCF62" w:rsidR="00F8712F" w:rsidRPr="00F37F8D" w:rsidRDefault="00F8712F" w:rsidP="00A07A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NAI </w:t>
      </w:r>
    </w:p>
    <w:sectPr w:rsidR="00F8712F" w:rsidRPr="00F37F8D" w:rsidSect="004B1507">
      <w:headerReference w:type="default" r:id="rId9"/>
      <w:footerReference w:type="default" r:id="rId10"/>
      <w:pgSz w:w="11910" w:h="16840"/>
      <w:pgMar w:top="2835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71BC8" w14:textId="77777777" w:rsidR="00313AE6" w:rsidRDefault="00313AE6" w:rsidP="00A526AA">
      <w:r>
        <w:separator/>
      </w:r>
    </w:p>
  </w:endnote>
  <w:endnote w:type="continuationSeparator" w:id="0">
    <w:p w14:paraId="21238261" w14:textId="77777777" w:rsidR="00313AE6" w:rsidRDefault="00313AE6" w:rsidP="00A526AA">
      <w:r>
        <w:continuationSeparator/>
      </w:r>
    </w:p>
  </w:endnote>
  <w:endnote w:type="continuationNotice" w:id="1">
    <w:p w14:paraId="38E7269F" w14:textId="77777777" w:rsidR="00313AE6" w:rsidRDefault="00313A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AB6DE" w14:textId="77777777" w:rsidR="00BA0AE6" w:rsidRDefault="00D6421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265A9F4" wp14:editId="6135B2B5">
              <wp:simplePos x="0" y="0"/>
              <wp:positionH relativeFrom="page">
                <wp:align>left</wp:align>
              </wp:positionH>
              <wp:positionV relativeFrom="paragraph">
                <wp:posOffset>-150495</wp:posOffset>
              </wp:positionV>
              <wp:extent cx="7559675" cy="756285"/>
              <wp:effectExtent l="0" t="0" r="3175" b="571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B1325" w14:textId="77777777" w:rsidR="00BA0AE6" w:rsidRDefault="00BA0AE6" w:rsidP="00BA0AE6">
                          <w:pPr>
                            <w:spacing w:before="1"/>
                            <w:rPr>
                              <w:b/>
                              <w:sz w:val="20"/>
                            </w:rPr>
                          </w:pPr>
                        </w:p>
                        <w:p w14:paraId="675A216B" w14:textId="77777777" w:rsidR="00BA0AE6" w:rsidRDefault="00BA0AE6" w:rsidP="00BA0AE6">
                          <w:pPr>
                            <w:ind w:left="4601" w:right="4036" w:hanging="2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Universidade do Estado da Bahia – UNEB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Endereço: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Silveira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Martins,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2555,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Cabula</w:t>
                          </w:r>
                        </w:p>
                        <w:p w14:paraId="07C101CE" w14:textId="77777777" w:rsidR="00BA0AE6" w:rsidRDefault="00BA0AE6" w:rsidP="00BA0AE6">
                          <w:pPr>
                            <w:ind w:left="4565" w:right="3989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+55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(71)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3117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2200</w:t>
                          </w:r>
                          <w:r>
                            <w:rPr>
                              <w:rFonts w:ascii="Calibri" w:hAnsi="Calibri"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SAIN: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(71)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3117-2398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5A9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11.85pt;width:595.25pt;height:59.55pt;z-index:2516582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emrQ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" filled="f" stroked="f">
              <v:textbox inset="0,0,0,0">
                <w:txbxContent>
                  <w:p w14:paraId="1A3B1325" w14:textId="77777777" w:rsidR="00BA0AE6" w:rsidRDefault="00BA0AE6" w:rsidP="00BA0AE6">
                    <w:pPr>
                      <w:spacing w:before="1"/>
                      <w:rPr>
                        <w:b/>
                        <w:sz w:val="20"/>
                      </w:rPr>
                    </w:pPr>
                  </w:p>
                  <w:p w14:paraId="675A216B" w14:textId="77777777" w:rsidR="00BA0AE6" w:rsidRDefault="00BA0AE6" w:rsidP="00BA0AE6">
                    <w:pPr>
                      <w:ind w:left="4601" w:right="4036" w:hanging="2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Universidade do Estado da Bahia – UNEB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Endereço: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Rua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Silveira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Martins,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2555,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Cabula</w:t>
                    </w:r>
                  </w:p>
                  <w:p w14:paraId="07C101CE" w14:textId="77777777" w:rsidR="00BA0AE6" w:rsidRDefault="00BA0AE6" w:rsidP="00BA0AE6">
                    <w:pPr>
                      <w:ind w:left="4565" w:right="3989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+55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(71)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3117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2200</w:t>
                    </w:r>
                    <w:r>
                      <w:rPr>
                        <w:rFonts w:ascii="Calibri" w:hAnsi="Calibri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SAIN: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(71)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3117-2398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8243" behindDoc="0" locked="0" layoutInCell="1" allowOverlap="1" wp14:anchorId="6415A504" wp14:editId="2D686D6F">
          <wp:simplePos x="0" y="0"/>
          <wp:positionH relativeFrom="page">
            <wp:align>right</wp:align>
          </wp:positionH>
          <wp:positionV relativeFrom="paragraph">
            <wp:posOffset>-160020</wp:posOffset>
          </wp:positionV>
          <wp:extent cx="7559675" cy="756285"/>
          <wp:effectExtent l="0" t="0" r="317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485A1" w14:textId="77777777" w:rsidR="00313AE6" w:rsidRDefault="00313AE6" w:rsidP="00A526AA">
      <w:r>
        <w:separator/>
      </w:r>
    </w:p>
  </w:footnote>
  <w:footnote w:type="continuationSeparator" w:id="0">
    <w:p w14:paraId="49899EE9" w14:textId="77777777" w:rsidR="00313AE6" w:rsidRDefault="00313AE6" w:rsidP="00A526AA">
      <w:r>
        <w:continuationSeparator/>
      </w:r>
    </w:p>
  </w:footnote>
  <w:footnote w:type="continuationNotice" w:id="1">
    <w:p w14:paraId="4BEB6138" w14:textId="77777777" w:rsidR="00313AE6" w:rsidRDefault="00313AE6"/>
  </w:footnote>
  <w:footnote w:id="2">
    <w:p w14:paraId="4B88D12F" w14:textId="4BA71C28" w:rsidR="00F8712F" w:rsidRPr="00B972F9" w:rsidRDefault="00DF1AAC" w:rsidP="00C90445">
      <w:pPr>
        <w:pStyle w:val="Textodenotaderodap"/>
        <w:jc w:val="both"/>
        <w:rPr>
          <w:rFonts w:ascii="Arial" w:hAnsi="Arial" w:cs="Arial"/>
          <w:lang w:val="pt-BR"/>
        </w:rPr>
      </w:pPr>
      <w:r w:rsidRPr="00B972F9">
        <w:rPr>
          <w:rStyle w:val="Refdenotaderodap"/>
          <w:rFonts w:ascii="Arial" w:hAnsi="Arial" w:cs="Arial"/>
        </w:rPr>
        <w:footnoteRef/>
      </w:r>
      <w:r w:rsidRPr="00B972F9">
        <w:rPr>
          <w:rFonts w:ascii="Arial" w:hAnsi="Arial" w:cs="Arial"/>
        </w:rPr>
        <w:t xml:space="preserve"> </w:t>
      </w:r>
      <w:r w:rsidR="00E427B0" w:rsidRPr="00B972F9">
        <w:rPr>
          <w:rFonts w:ascii="Arial" w:hAnsi="Arial" w:cs="Arial"/>
          <w:lang w:val="pt-BR"/>
        </w:rPr>
        <w:t xml:space="preserve">A listagem de livros </w:t>
      </w:r>
      <w:r w:rsidR="00E57500">
        <w:rPr>
          <w:rFonts w:ascii="Arial" w:hAnsi="Arial" w:cs="Arial"/>
          <w:lang w:val="pt-BR"/>
        </w:rPr>
        <w:t xml:space="preserve">em Braille </w:t>
      </w:r>
      <w:r w:rsidR="00E427B0" w:rsidRPr="00B972F9">
        <w:rPr>
          <w:rFonts w:ascii="Arial" w:hAnsi="Arial" w:cs="Arial"/>
          <w:lang w:val="pt-BR"/>
        </w:rPr>
        <w:t>muda a cada semestre</w:t>
      </w:r>
      <w:r w:rsidR="00F100E5" w:rsidRPr="00B972F9">
        <w:rPr>
          <w:rFonts w:ascii="Arial" w:hAnsi="Arial" w:cs="Arial"/>
          <w:lang w:val="pt-BR"/>
        </w:rPr>
        <w:t xml:space="preserve">, dessa forma o NAI deve </w:t>
      </w:r>
      <w:r w:rsidR="00F8712F">
        <w:rPr>
          <w:rFonts w:ascii="Arial" w:hAnsi="Arial" w:cs="Arial"/>
          <w:lang w:val="pt-BR"/>
        </w:rPr>
        <w:t xml:space="preserve">acompanhar o </w:t>
      </w:r>
      <w:r w:rsidR="00F100E5" w:rsidRPr="00B972F9">
        <w:rPr>
          <w:rFonts w:ascii="Arial" w:hAnsi="Arial" w:cs="Arial"/>
          <w:lang w:val="pt-BR"/>
        </w:rPr>
        <w:t>site oficial do IBC</w:t>
      </w:r>
      <w:r w:rsidR="00B972F9" w:rsidRPr="00B972F9">
        <w:rPr>
          <w:rFonts w:ascii="Arial" w:hAnsi="Arial" w:cs="Arial"/>
          <w:lang w:val="pt-BR"/>
        </w:rPr>
        <w:t>:</w:t>
      </w:r>
      <w:r w:rsidR="00F8712F">
        <w:rPr>
          <w:rFonts w:ascii="Arial" w:hAnsi="Arial" w:cs="Arial"/>
          <w:lang w:val="pt-BR"/>
        </w:rPr>
        <w:t xml:space="preserve"> </w:t>
      </w:r>
      <w:hyperlink r:id="rId1" w:history="1">
        <w:r w:rsidR="00F8712F" w:rsidRPr="003D6E03">
          <w:rPr>
            <w:rStyle w:val="Hyperlink"/>
            <w:rFonts w:ascii="Arial" w:hAnsi="Arial" w:cs="Arial"/>
            <w:lang w:val="pt-BR"/>
          </w:rPr>
          <w:t>https://www.gov.br/ibc/pt-br/pesquisa-e-tecnologia/materiais-especializados-1/livros-em-braille</w:t>
        </w:r>
      </w:hyperlink>
      <w:r w:rsidR="00F8712F">
        <w:rPr>
          <w:rFonts w:ascii="Arial" w:hAnsi="Arial" w:cs="Arial"/>
          <w:lang w:val="pt-BR"/>
        </w:rPr>
        <w:t xml:space="preserve"> </w:t>
      </w:r>
    </w:p>
  </w:footnote>
  <w:footnote w:id="3">
    <w:p w14:paraId="040AEE07" w14:textId="3801DA8C" w:rsidR="00A61973" w:rsidRPr="00A61973" w:rsidRDefault="00A61973" w:rsidP="00C90445">
      <w:pPr>
        <w:pStyle w:val="Textodenotaderodap"/>
        <w:jc w:val="both"/>
        <w:rPr>
          <w:rFonts w:ascii="Arial" w:hAnsi="Arial" w:cs="Arial"/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  <w:lang w:val="pt-BR"/>
        </w:rPr>
        <w:t xml:space="preserve">Só pode </w:t>
      </w:r>
      <w:r w:rsidR="00D27560">
        <w:rPr>
          <w:rFonts w:ascii="Arial" w:hAnsi="Arial" w:cs="Arial"/>
          <w:lang w:val="pt-BR"/>
        </w:rPr>
        <w:t xml:space="preserve">ser </w:t>
      </w:r>
      <w:r>
        <w:rPr>
          <w:rFonts w:ascii="Arial" w:hAnsi="Arial" w:cs="Arial"/>
          <w:lang w:val="pt-BR"/>
        </w:rPr>
        <w:t>solicita</w:t>
      </w:r>
      <w:r w:rsidR="00D27560">
        <w:rPr>
          <w:rFonts w:ascii="Arial" w:hAnsi="Arial" w:cs="Arial"/>
          <w:lang w:val="pt-BR"/>
        </w:rPr>
        <w:t>do</w:t>
      </w:r>
      <w:r>
        <w:rPr>
          <w:rFonts w:ascii="Arial" w:hAnsi="Arial" w:cs="Arial"/>
          <w:lang w:val="pt-BR"/>
        </w:rPr>
        <w:t xml:space="preserve"> até 50 obras </w:t>
      </w:r>
      <w:r w:rsidR="00D27560">
        <w:rPr>
          <w:rFonts w:ascii="Arial" w:hAnsi="Arial" w:cs="Arial"/>
          <w:lang w:val="pt-BR"/>
        </w:rPr>
        <w:t xml:space="preserve">a escolha do NAI </w:t>
      </w:r>
    </w:p>
  </w:footnote>
  <w:footnote w:id="4">
    <w:p w14:paraId="60E255D6" w14:textId="41CA6106" w:rsidR="003A7F08" w:rsidRPr="003A7F08" w:rsidRDefault="003A7F08" w:rsidP="00C90445">
      <w:pPr>
        <w:pStyle w:val="Textodenotaderodap"/>
        <w:jc w:val="both"/>
        <w:rPr>
          <w:rFonts w:ascii="Arial" w:hAnsi="Arial" w:cs="Arial"/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  <w:lang w:val="pt-BR"/>
        </w:rPr>
        <w:t xml:space="preserve">Após o recebimento só pode ser solicitado novos </w:t>
      </w:r>
      <w:r w:rsidR="00C90445">
        <w:rPr>
          <w:rFonts w:ascii="Arial" w:hAnsi="Arial" w:cs="Arial"/>
          <w:lang w:val="pt-BR"/>
        </w:rPr>
        <w:t>livros depois 3 meses conforme orientações do IBC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5CE75" w14:textId="77777777" w:rsidR="00A526AA" w:rsidRDefault="00800C48">
    <w:pPr>
      <w:pStyle w:val="Cabealho"/>
    </w:pPr>
    <w:r>
      <w:rPr>
        <w:noProof/>
        <w:sz w:val="28"/>
      </w:rPr>
      <w:drawing>
        <wp:anchor distT="0" distB="0" distL="114300" distR="114300" simplePos="0" relativeHeight="251658242" behindDoc="0" locked="0" layoutInCell="1" allowOverlap="1" wp14:anchorId="45BD9526" wp14:editId="150FADB2">
          <wp:simplePos x="0" y="0"/>
          <wp:positionH relativeFrom="margin">
            <wp:posOffset>2705735</wp:posOffset>
          </wp:positionH>
          <wp:positionV relativeFrom="paragraph">
            <wp:posOffset>-374015</wp:posOffset>
          </wp:positionV>
          <wp:extent cx="1036320" cy="155448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hatsApp_Image_2024-07-03_at_16.29.51-removebg-previ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55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158745CE" wp14:editId="018DB5E6">
          <wp:simplePos x="0" y="0"/>
          <wp:positionH relativeFrom="column">
            <wp:posOffset>1171575</wp:posOffset>
          </wp:positionH>
          <wp:positionV relativeFrom="paragraph">
            <wp:posOffset>-381000</wp:posOffset>
          </wp:positionV>
          <wp:extent cx="1054100" cy="152463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_Image_2024-07-03_at_16.29.52-removebg-preview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52"/>
                  <a:stretch/>
                </pic:blipFill>
                <pic:spPr bwMode="auto">
                  <a:xfrm>
                    <a:off x="0" y="0"/>
                    <a:ext cx="1054100" cy="1524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211">
      <w:rPr>
        <w:noProof/>
      </w:rPr>
      <w:drawing>
        <wp:anchor distT="0" distB="0" distL="0" distR="0" simplePos="0" relativeHeight="251658240" behindDoc="1" locked="0" layoutInCell="1" allowOverlap="1" wp14:anchorId="3487E5AA" wp14:editId="5C826B92">
          <wp:simplePos x="0" y="0"/>
          <wp:positionH relativeFrom="margin">
            <wp:align>center</wp:align>
          </wp:positionH>
          <wp:positionV relativeFrom="page">
            <wp:posOffset>104775</wp:posOffset>
          </wp:positionV>
          <wp:extent cx="7362825" cy="1494790"/>
          <wp:effectExtent l="0" t="0" r="9525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 rotWithShape="1">
                  <a:blip r:embed="rId3" cstate="print"/>
                  <a:srcRect t="3683" r="2464"/>
                  <a:stretch/>
                </pic:blipFill>
                <pic:spPr bwMode="auto">
                  <a:xfrm>
                    <a:off x="0" y="0"/>
                    <a:ext cx="7362825" cy="1494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03FC"/>
    <w:multiLevelType w:val="hybridMultilevel"/>
    <w:tmpl w:val="20047B1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782C6F"/>
    <w:multiLevelType w:val="multilevel"/>
    <w:tmpl w:val="BB3C7ED8"/>
    <w:lvl w:ilvl="0">
      <w:start w:val="1"/>
      <w:numFmt w:val="lowerLetter"/>
      <w:lvlText w:val="%1."/>
      <w:lvlJc w:val="left"/>
      <w:pPr>
        <w:ind w:left="723" w:hanging="323"/>
      </w:pPr>
      <w:rPr>
        <w:rFonts w:ascii="Cambria" w:eastAsia="Cambria" w:hAnsi="Cambria" w:cs="Cambria"/>
        <w:b/>
        <w:sz w:val="24"/>
        <w:szCs w:val="24"/>
      </w:rPr>
    </w:lvl>
    <w:lvl w:ilvl="1">
      <w:numFmt w:val="bullet"/>
      <w:lvlText w:val="•"/>
      <w:lvlJc w:val="left"/>
      <w:pPr>
        <w:ind w:left="1720" w:hanging="323"/>
      </w:pPr>
    </w:lvl>
    <w:lvl w:ilvl="2">
      <w:numFmt w:val="bullet"/>
      <w:lvlText w:val="•"/>
      <w:lvlJc w:val="left"/>
      <w:pPr>
        <w:ind w:left="2720" w:hanging="323"/>
      </w:pPr>
    </w:lvl>
    <w:lvl w:ilvl="3">
      <w:numFmt w:val="bullet"/>
      <w:lvlText w:val="•"/>
      <w:lvlJc w:val="left"/>
      <w:pPr>
        <w:ind w:left="3720" w:hanging="323"/>
      </w:pPr>
    </w:lvl>
    <w:lvl w:ilvl="4">
      <w:numFmt w:val="bullet"/>
      <w:lvlText w:val="•"/>
      <w:lvlJc w:val="left"/>
      <w:pPr>
        <w:ind w:left="4720" w:hanging="323"/>
      </w:pPr>
    </w:lvl>
    <w:lvl w:ilvl="5">
      <w:numFmt w:val="bullet"/>
      <w:lvlText w:val="•"/>
      <w:lvlJc w:val="left"/>
      <w:pPr>
        <w:ind w:left="5720" w:hanging="323"/>
      </w:pPr>
    </w:lvl>
    <w:lvl w:ilvl="6">
      <w:numFmt w:val="bullet"/>
      <w:lvlText w:val="•"/>
      <w:lvlJc w:val="left"/>
      <w:pPr>
        <w:ind w:left="6720" w:hanging="323"/>
      </w:pPr>
    </w:lvl>
    <w:lvl w:ilvl="7">
      <w:numFmt w:val="bullet"/>
      <w:lvlText w:val="•"/>
      <w:lvlJc w:val="left"/>
      <w:pPr>
        <w:ind w:left="7720" w:hanging="323"/>
      </w:pPr>
    </w:lvl>
    <w:lvl w:ilvl="8">
      <w:numFmt w:val="bullet"/>
      <w:lvlText w:val="•"/>
      <w:lvlJc w:val="left"/>
      <w:pPr>
        <w:ind w:left="8720" w:hanging="323"/>
      </w:pPr>
    </w:lvl>
  </w:abstractNum>
  <w:abstractNum w:abstractNumId="2" w15:restartNumberingAfterBreak="0">
    <w:nsid w:val="62EB0E91"/>
    <w:multiLevelType w:val="hybridMultilevel"/>
    <w:tmpl w:val="19C4CC84"/>
    <w:lvl w:ilvl="0" w:tplc="0416000F">
      <w:start w:val="1"/>
      <w:numFmt w:val="decimal"/>
      <w:lvlText w:val="%1."/>
      <w:lvlJc w:val="left"/>
      <w:pPr>
        <w:ind w:left="785" w:hanging="360"/>
      </w:p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3374F14"/>
    <w:multiLevelType w:val="multilevel"/>
    <w:tmpl w:val="F1666DDE"/>
    <w:lvl w:ilvl="0">
      <w:start w:val="1"/>
      <w:numFmt w:val="lowerLetter"/>
      <w:lvlText w:val="%1."/>
      <w:lvlJc w:val="left"/>
      <w:pPr>
        <w:ind w:left="723" w:hanging="323"/>
      </w:pPr>
      <w:rPr>
        <w:rFonts w:ascii="Cambria" w:eastAsia="Cambria" w:hAnsi="Cambria" w:cs="Cambria"/>
        <w:b/>
        <w:sz w:val="24"/>
        <w:szCs w:val="24"/>
      </w:rPr>
    </w:lvl>
    <w:lvl w:ilvl="1">
      <w:numFmt w:val="bullet"/>
      <w:lvlText w:val="•"/>
      <w:lvlJc w:val="left"/>
      <w:pPr>
        <w:ind w:left="1720" w:hanging="323"/>
      </w:pPr>
    </w:lvl>
    <w:lvl w:ilvl="2">
      <w:numFmt w:val="bullet"/>
      <w:lvlText w:val="•"/>
      <w:lvlJc w:val="left"/>
      <w:pPr>
        <w:ind w:left="2720" w:hanging="323"/>
      </w:pPr>
    </w:lvl>
    <w:lvl w:ilvl="3">
      <w:numFmt w:val="bullet"/>
      <w:lvlText w:val="•"/>
      <w:lvlJc w:val="left"/>
      <w:pPr>
        <w:ind w:left="3720" w:hanging="323"/>
      </w:pPr>
    </w:lvl>
    <w:lvl w:ilvl="4">
      <w:numFmt w:val="bullet"/>
      <w:lvlText w:val="•"/>
      <w:lvlJc w:val="left"/>
      <w:pPr>
        <w:ind w:left="4720" w:hanging="323"/>
      </w:pPr>
    </w:lvl>
    <w:lvl w:ilvl="5">
      <w:numFmt w:val="bullet"/>
      <w:lvlText w:val="•"/>
      <w:lvlJc w:val="left"/>
      <w:pPr>
        <w:ind w:left="5720" w:hanging="323"/>
      </w:pPr>
    </w:lvl>
    <w:lvl w:ilvl="6">
      <w:numFmt w:val="bullet"/>
      <w:lvlText w:val="•"/>
      <w:lvlJc w:val="left"/>
      <w:pPr>
        <w:ind w:left="6720" w:hanging="323"/>
      </w:pPr>
    </w:lvl>
    <w:lvl w:ilvl="7">
      <w:numFmt w:val="bullet"/>
      <w:lvlText w:val="•"/>
      <w:lvlJc w:val="left"/>
      <w:pPr>
        <w:ind w:left="7720" w:hanging="323"/>
      </w:pPr>
    </w:lvl>
    <w:lvl w:ilvl="8">
      <w:numFmt w:val="bullet"/>
      <w:lvlText w:val="•"/>
      <w:lvlJc w:val="left"/>
      <w:pPr>
        <w:ind w:left="8720" w:hanging="323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E2"/>
    <w:rsid w:val="00095315"/>
    <w:rsid w:val="000B47D6"/>
    <w:rsid w:val="000C4610"/>
    <w:rsid w:val="00111B9C"/>
    <w:rsid w:val="00122844"/>
    <w:rsid w:val="001234FA"/>
    <w:rsid w:val="0014621B"/>
    <w:rsid w:val="00171739"/>
    <w:rsid w:val="0019112F"/>
    <w:rsid w:val="001965A5"/>
    <w:rsid w:val="001E408C"/>
    <w:rsid w:val="001E70F2"/>
    <w:rsid w:val="00211F31"/>
    <w:rsid w:val="002344AD"/>
    <w:rsid w:val="002957FC"/>
    <w:rsid w:val="002A0E9C"/>
    <w:rsid w:val="002A56D7"/>
    <w:rsid w:val="00313AE6"/>
    <w:rsid w:val="00351A8F"/>
    <w:rsid w:val="00385049"/>
    <w:rsid w:val="003904A4"/>
    <w:rsid w:val="003A7F08"/>
    <w:rsid w:val="003C6AAA"/>
    <w:rsid w:val="003D0CD6"/>
    <w:rsid w:val="003D3EBE"/>
    <w:rsid w:val="00452665"/>
    <w:rsid w:val="00490443"/>
    <w:rsid w:val="004A1543"/>
    <w:rsid w:val="004B1507"/>
    <w:rsid w:val="004C439B"/>
    <w:rsid w:val="004D3787"/>
    <w:rsid w:val="005348DF"/>
    <w:rsid w:val="005A2142"/>
    <w:rsid w:val="005D46C0"/>
    <w:rsid w:val="005D5D37"/>
    <w:rsid w:val="005E311A"/>
    <w:rsid w:val="00607D4A"/>
    <w:rsid w:val="0063707F"/>
    <w:rsid w:val="00637C5E"/>
    <w:rsid w:val="006408E5"/>
    <w:rsid w:val="00655F77"/>
    <w:rsid w:val="00675B82"/>
    <w:rsid w:val="006847B7"/>
    <w:rsid w:val="00684E07"/>
    <w:rsid w:val="006857A4"/>
    <w:rsid w:val="006D3A24"/>
    <w:rsid w:val="006D4856"/>
    <w:rsid w:val="006D7FF9"/>
    <w:rsid w:val="00737636"/>
    <w:rsid w:val="0077045D"/>
    <w:rsid w:val="00782A30"/>
    <w:rsid w:val="007B141B"/>
    <w:rsid w:val="007E63EE"/>
    <w:rsid w:val="00800C48"/>
    <w:rsid w:val="00804B4A"/>
    <w:rsid w:val="00811C7F"/>
    <w:rsid w:val="00822A7E"/>
    <w:rsid w:val="008346DE"/>
    <w:rsid w:val="00850965"/>
    <w:rsid w:val="0086742C"/>
    <w:rsid w:val="0088231D"/>
    <w:rsid w:val="00914F1D"/>
    <w:rsid w:val="00976195"/>
    <w:rsid w:val="009B0302"/>
    <w:rsid w:val="00A07AB8"/>
    <w:rsid w:val="00A20C4F"/>
    <w:rsid w:val="00A42DE6"/>
    <w:rsid w:val="00A526AA"/>
    <w:rsid w:val="00A61973"/>
    <w:rsid w:val="00AD380C"/>
    <w:rsid w:val="00AF2099"/>
    <w:rsid w:val="00B41A2F"/>
    <w:rsid w:val="00B9381B"/>
    <w:rsid w:val="00B972F9"/>
    <w:rsid w:val="00BA0AE6"/>
    <w:rsid w:val="00BA6101"/>
    <w:rsid w:val="00BC7A3F"/>
    <w:rsid w:val="00BD0133"/>
    <w:rsid w:val="00BD0BBD"/>
    <w:rsid w:val="00BF1102"/>
    <w:rsid w:val="00BF2A13"/>
    <w:rsid w:val="00C07366"/>
    <w:rsid w:val="00C22A97"/>
    <w:rsid w:val="00C2521C"/>
    <w:rsid w:val="00C2714D"/>
    <w:rsid w:val="00C61831"/>
    <w:rsid w:val="00C90445"/>
    <w:rsid w:val="00C978A3"/>
    <w:rsid w:val="00CC3C50"/>
    <w:rsid w:val="00D27560"/>
    <w:rsid w:val="00D47BB7"/>
    <w:rsid w:val="00D64211"/>
    <w:rsid w:val="00D75FDA"/>
    <w:rsid w:val="00DF1AAC"/>
    <w:rsid w:val="00DF3E0D"/>
    <w:rsid w:val="00E2248C"/>
    <w:rsid w:val="00E427B0"/>
    <w:rsid w:val="00E46117"/>
    <w:rsid w:val="00E56EC6"/>
    <w:rsid w:val="00E57500"/>
    <w:rsid w:val="00E57D19"/>
    <w:rsid w:val="00E71E0A"/>
    <w:rsid w:val="00E956A9"/>
    <w:rsid w:val="00E95BE2"/>
    <w:rsid w:val="00EB7ECD"/>
    <w:rsid w:val="00ED02E8"/>
    <w:rsid w:val="00F100E5"/>
    <w:rsid w:val="00F150BF"/>
    <w:rsid w:val="00F37F8D"/>
    <w:rsid w:val="00F8712F"/>
    <w:rsid w:val="00FD72BC"/>
    <w:rsid w:val="00FE3A4C"/>
    <w:rsid w:val="148DA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BF52D"/>
  <w15:docId w15:val="{03F5DBBC-95EC-4F0B-A552-1C49426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1AAC"/>
    <w:rPr>
      <w:sz w:val="20"/>
      <w:szCs w:val="20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745" w:right="617" w:hanging="2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43" w:right="115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526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6A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526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6AA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83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37F8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7F8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6847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1AAC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DF1AAC"/>
    <w:rPr>
      <w:vertAlign w:val="superscript"/>
    </w:rPr>
  </w:style>
  <w:style w:type="table" w:styleId="TabeladeGradeClara">
    <w:name w:val="Grid Table Light"/>
    <w:basedOn w:val="Tabelanormal"/>
    <w:uiPriority w:val="40"/>
    <w:rsid w:val="00A07AB8"/>
    <w:pPr>
      <w:widowControl/>
      <w:autoSpaceDE/>
      <w:autoSpaceDN/>
    </w:pPr>
    <w:rPr>
      <w:rFonts w:ascii="Calibri" w:eastAsia="Calibri" w:hAnsi="Calibri" w:cs="Times New Roma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bc/pt-br/pesquisa-e-tecnologia/materiais-especializados-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b@ib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ibc/pt-br/pesquisa-e-tecnologia/materiais-especializados-1/livros-em-braill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Adriano Dantas Reis</dc:creator>
  <cp:lastModifiedBy>Micaela Beatriz Uzêda Brandão</cp:lastModifiedBy>
  <cp:revision>4</cp:revision>
  <cp:lastPrinted>2025-03-17T17:05:00Z</cp:lastPrinted>
  <dcterms:created xsi:type="dcterms:W3CDTF">2025-03-17T15:37:00Z</dcterms:created>
  <dcterms:modified xsi:type="dcterms:W3CDTF">2025-03-17T17:50:00Z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2024-07-03T00:00:00Z</vt:filetime>
  </property>
</Properties>
</file>